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BFC" w:rsidRPr="002853AC" w:rsidRDefault="00363598" w:rsidP="008A505F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853AC">
        <w:rPr>
          <w:rFonts w:ascii="Arial" w:hAnsi="Arial" w:cs="Arial"/>
          <w:b/>
          <w:sz w:val="28"/>
          <w:szCs w:val="28"/>
        </w:rPr>
        <w:t>FICHA DE AVALIAÇÃO</w:t>
      </w:r>
      <w:r w:rsidR="002E7A09" w:rsidRPr="002853AC">
        <w:rPr>
          <w:rFonts w:ascii="Arial" w:hAnsi="Arial" w:cs="Arial"/>
          <w:b/>
          <w:sz w:val="28"/>
          <w:szCs w:val="28"/>
        </w:rPr>
        <w:t xml:space="preserve"> DE ESTÁGIO SUPERVISIONADO</w:t>
      </w:r>
    </w:p>
    <w:p w:rsidR="00A20BFC" w:rsidRPr="008A505F" w:rsidRDefault="008A505F" w:rsidP="008A505F">
      <w:pPr>
        <w:jc w:val="center"/>
        <w:rPr>
          <w:rFonts w:ascii="Arial" w:hAnsi="Arial" w:cs="Arial"/>
          <w:color w:val="FF0000"/>
        </w:rPr>
      </w:pPr>
      <w:r w:rsidRPr="008A505F">
        <w:rPr>
          <w:rFonts w:ascii="Arial" w:hAnsi="Arial" w:cs="Arial"/>
          <w:color w:val="FF0000"/>
        </w:rPr>
        <w:t>(</w:t>
      </w:r>
      <w:proofErr w:type="gramStart"/>
      <w:r w:rsidRPr="008A505F">
        <w:rPr>
          <w:rFonts w:ascii="Arial" w:hAnsi="Arial" w:cs="Arial"/>
          <w:color w:val="FF0000"/>
        </w:rPr>
        <w:t>a</w:t>
      </w:r>
      <w:proofErr w:type="gramEnd"/>
      <w:r w:rsidRPr="008A505F">
        <w:rPr>
          <w:rFonts w:ascii="Arial" w:hAnsi="Arial" w:cs="Arial"/>
          <w:color w:val="FF0000"/>
        </w:rPr>
        <w:t xml:space="preserve"> ser preenchida somente pelo supervisor de estágio)</w:t>
      </w:r>
    </w:p>
    <w:tbl>
      <w:tblPr>
        <w:tblW w:w="984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889"/>
        <w:gridCol w:w="670"/>
        <w:gridCol w:w="4289"/>
      </w:tblGrid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 xml:space="preserve">Estagiário: </w:t>
            </w:r>
          </w:p>
        </w:tc>
      </w:tr>
      <w:tr w:rsidR="00363598" w:rsidRPr="002853AC" w:rsidTr="00E83404"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 w:rsidR="00E83404">
              <w:rPr>
                <w:rFonts w:ascii="Arial" w:hAnsi="Arial" w:cs="Arial"/>
                <w:sz w:val="20"/>
                <w:szCs w:val="20"/>
              </w:rPr>
              <w:t>Engenharia Mecânica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 xml:space="preserve">Matrícula UFSJ: </w:t>
            </w:r>
          </w:p>
        </w:tc>
      </w:tr>
      <w:tr w:rsidR="00363598" w:rsidRPr="002853AC" w:rsidTr="00C57FF4">
        <w:trPr>
          <w:trHeight w:val="3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3598" w:rsidRPr="002853AC" w:rsidRDefault="00363598" w:rsidP="00C5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    ) ESTÁGIO OBRIGATÓRIO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98" w:rsidRPr="002853AC" w:rsidRDefault="00363598" w:rsidP="00C57FF4">
            <w:pPr>
              <w:jc w:val="center"/>
              <w:rPr>
                <w:rFonts w:ascii="Arial" w:hAnsi="Arial" w:cs="Arial"/>
              </w:rPr>
            </w:pPr>
            <w:proofErr w:type="gramStart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    ) ESTÁGIO NÃO-OBRIGATÓRIO</w:t>
            </w:r>
          </w:p>
        </w:tc>
      </w:tr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</w:tr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Área/Setor do Estágio:</w:t>
            </w:r>
          </w:p>
        </w:tc>
      </w:tr>
      <w:tr w:rsidR="00363598" w:rsidRPr="002853AC" w:rsidTr="002853AC">
        <w:trPr>
          <w:trHeight w:val="325"/>
        </w:trPr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98" w:rsidRPr="002853AC" w:rsidRDefault="00363598" w:rsidP="002853AC">
            <w:pPr>
              <w:jc w:val="center"/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RESPONSÁVEL PELA SUPERVISÃO DO ESTAGIÁRIO</w:t>
            </w:r>
          </w:p>
        </w:tc>
      </w:tr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</w:tr>
      <w:tr w:rsidR="00363598" w:rsidRPr="002853AC" w:rsidTr="002853AC">
        <w:tc>
          <w:tcPr>
            <w:tcW w:w="9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</w:tr>
    </w:tbl>
    <w:p w:rsidR="00A20BFC" w:rsidRPr="002853AC" w:rsidRDefault="00A20BFC" w:rsidP="008C475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4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559"/>
        <w:gridCol w:w="857"/>
        <w:gridCol w:w="858"/>
        <w:gridCol w:w="858"/>
        <w:gridCol w:w="858"/>
        <w:gridCol w:w="858"/>
      </w:tblGrid>
      <w:tr w:rsidR="00363598" w:rsidRPr="002853AC" w:rsidTr="002853AC">
        <w:trPr>
          <w:trHeight w:val="293"/>
        </w:trPr>
        <w:tc>
          <w:tcPr>
            <w:tcW w:w="9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98" w:rsidRPr="002853AC" w:rsidRDefault="00363598" w:rsidP="002853AC">
            <w:pPr>
              <w:jc w:val="center"/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AVALIAÇÃO DAS ATIVIDADES NO CAMPO DE ESTÁGIO</w:t>
            </w:r>
          </w:p>
        </w:tc>
      </w:tr>
      <w:tr w:rsidR="00363598" w:rsidRPr="002853AC" w:rsidTr="00B16BF9">
        <w:tc>
          <w:tcPr>
            <w:tcW w:w="5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3598" w:rsidRPr="002853AC" w:rsidRDefault="00363598" w:rsidP="0036359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C57FF4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363598" w:rsidRPr="002853AC" w:rsidTr="002853AC">
        <w:tc>
          <w:tcPr>
            <w:tcW w:w="5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Qualidade do trabalho: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considerar a qualidade do trabalho tendo em vista o que seja desejável.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Conhecimentos: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conhecimento demonstrado no desenvolvimento das atividades programadas.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Cumprimento das Tarefas: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considerar o volume das atividades cumpridas dentro do padrão razoável.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Espírito Inquisitivo: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disposição que o estagiário demonstrou para aprender.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Iniciativa: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iniciativa demonstrada para desenvolver suas atividades sem dependência dos outros.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observância das normas e regulamentos internos da empresa.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598" w:rsidRPr="002853AC" w:rsidTr="002853AC"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36359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>Sociabilidade:</w:t>
            </w:r>
            <w:r w:rsidRPr="002853AC">
              <w:rPr>
                <w:rFonts w:ascii="Arial" w:hAnsi="Arial" w:cs="Arial"/>
                <w:sz w:val="20"/>
                <w:szCs w:val="20"/>
              </w:rPr>
              <w:t xml:space="preserve"> facilidade de se integrar com os colegas e o ambiente de trabalho.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3598" w:rsidRDefault="00363598" w:rsidP="008C475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4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889"/>
        <w:gridCol w:w="670"/>
        <w:gridCol w:w="857"/>
        <w:gridCol w:w="858"/>
        <w:gridCol w:w="858"/>
        <w:gridCol w:w="858"/>
        <w:gridCol w:w="858"/>
      </w:tblGrid>
      <w:tr w:rsidR="00C57FF4" w:rsidRPr="002853AC" w:rsidTr="00515A99">
        <w:trPr>
          <w:trHeight w:val="293"/>
        </w:trPr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F4" w:rsidRPr="002853AC" w:rsidRDefault="00C57FF4" w:rsidP="00C57FF4">
            <w:pPr>
              <w:jc w:val="center"/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AVALIAÇÃO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RELATÓRIO DE ESTÁGIO</w:t>
            </w:r>
          </w:p>
        </w:tc>
      </w:tr>
      <w:tr w:rsidR="00C57FF4" w:rsidRPr="002853AC" w:rsidTr="00515A99">
        <w:trPr>
          <w:trHeight w:val="34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FF4" w:rsidRPr="002853AC" w:rsidRDefault="00C57FF4" w:rsidP="00C5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 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RELATÓRIO PARCIAL</w:t>
            </w:r>
          </w:p>
        </w:tc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F4" w:rsidRPr="002853AC" w:rsidRDefault="00C57FF4" w:rsidP="00C57FF4">
            <w:pPr>
              <w:jc w:val="center"/>
              <w:rPr>
                <w:rFonts w:ascii="Arial" w:hAnsi="Arial" w:cs="Arial"/>
              </w:rPr>
            </w:pPr>
            <w:proofErr w:type="gramStart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2853AC">
              <w:rPr>
                <w:rFonts w:ascii="Arial" w:hAnsi="Arial" w:cs="Arial"/>
                <w:b/>
                <w:sz w:val="20"/>
                <w:szCs w:val="20"/>
              </w:rPr>
              <w:t xml:space="preserve">    )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RELATÓRIO FINAL</w:t>
            </w:r>
          </w:p>
        </w:tc>
      </w:tr>
      <w:tr w:rsidR="00C57FF4" w:rsidRPr="002853AC" w:rsidTr="00515A99">
        <w:tc>
          <w:tcPr>
            <w:tcW w:w="5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CONCEITO</w:t>
            </w:r>
          </w:p>
        </w:tc>
      </w:tr>
      <w:tr w:rsidR="00C57FF4" w:rsidRPr="002853AC" w:rsidTr="00515A99">
        <w:tc>
          <w:tcPr>
            <w:tcW w:w="5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7FF4" w:rsidRPr="002853AC" w:rsidTr="00515A99">
        <w:tc>
          <w:tcPr>
            <w:tcW w:w="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Análise geral</w:t>
            </w:r>
            <w:r w:rsidR="00C57FF4" w:rsidRPr="002853AC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relatório</w:t>
            </w:r>
            <w:r w:rsidR="00C57FF4" w:rsidRPr="002853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57FF4" w:rsidRPr="002853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avaliar se as atividades relatadas estão condizentes com o trabalho realizado.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FF4" w:rsidRPr="002853AC" w:rsidRDefault="00C57FF4" w:rsidP="00515A9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404" w:rsidRPr="002853AC" w:rsidTr="00B353CF">
        <w:tc>
          <w:tcPr>
            <w:tcW w:w="9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404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3404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404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404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3404" w:rsidRPr="002853AC" w:rsidRDefault="00E83404" w:rsidP="00E8340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FF4" w:rsidRPr="002853AC" w:rsidRDefault="00C57FF4" w:rsidP="008C475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99"/>
        <w:gridCol w:w="4847"/>
      </w:tblGrid>
      <w:tr w:rsidR="00363598" w:rsidRPr="002853AC" w:rsidTr="00363598"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598" w:rsidRPr="002853AC" w:rsidRDefault="00363598" w:rsidP="004D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363598" w:rsidRDefault="00363598" w:rsidP="008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Assinatura do Responsável pela Supervisão do Estagiário na Concedente</w:t>
            </w:r>
          </w:p>
          <w:p w:rsidR="008332AE" w:rsidRPr="002853AC" w:rsidRDefault="008332AE" w:rsidP="00833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598" w:rsidRPr="002853AC" w:rsidRDefault="00363598" w:rsidP="004D567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3598" w:rsidRPr="002853AC" w:rsidRDefault="00363598" w:rsidP="004D56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63598" w:rsidRPr="002853AC" w:rsidRDefault="00363598" w:rsidP="004D5670">
            <w:pPr>
              <w:jc w:val="center"/>
              <w:rPr>
                <w:rFonts w:ascii="Arial" w:hAnsi="Arial" w:cs="Arial"/>
              </w:rPr>
            </w:pPr>
            <w:r w:rsidRPr="002853AC">
              <w:rPr>
                <w:rFonts w:ascii="Arial" w:hAnsi="Arial" w:cs="Arial"/>
                <w:sz w:val="20"/>
                <w:szCs w:val="20"/>
              </w:rPr>
              <w:t>Assinatura do Estagiário</w:t>
            </w:r>
          </w:p>
        </w:tc>
      </w:tr>
    </w:tbl>
    <w:p w:rsidR="00363598" w:rsidRDefault="00363598" w:rsidP="008C475D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C77997" w:rsidTr="008A1579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997" w:rsidRDefault="00C77997" w:rsidP="008A157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77997" w:rsidRDefault="00C77997" w:rsidP="008A15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Professor(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Orientador(a) do estágio: _______________________________________________________</w:t>
            </w:r>
          </w:p>
          <w:p w:rsidR="00C77997" w:rsidRDefault="00C77997" w:rsidP="008A1579">
            <w:pPr>
              <w:rPr>
                <w:rFonts w:ascii="Arial" w:hAnsi="Arial" w:cs="Arial"/>
                <w:sz w:val="16"/>
                <w:szCs w:val="16"/>
              </w:rPr>
            </w:pPr>
          </w:p>
          <w:p w:rsidR="00C77997" w:rsidRDefault="00C77997" w:rsidP="008A15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</w:t>
            </w:r>
            <w:r w:rsidR="00E37F7C">
              <w:rPr>
                <w:rFonts w:ascii="Arial" w:hAnsi="Arial" w:cs="Arial"/>
                <w:sz w:val="20"/>
                <w:szCs w:val="20"/>
              </w:rPr>
              <w:t>______________</w:t>
            </w:r>
            <w:bookmarkStart w:id="0" w:name="_GoBack"/>
            <w:bookmarkEnd w:id="0"/>
            <w:r w:rsidR="00E37F7C">
              <w:rPr>
                <w:rFonts w:ascii="Arial" w:hAnsi="Arial" w:cs="Arial"/>
                <w:sz w:val="20"/>
                <w:szCs w:val="20"/>
              </w:rPr>
              <w:t>__ Data: 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E37F7C">
              <w:rPr>
                <w:rFonts w:ascii="Arial" w:hAnsi="Arial" w:cs="Arial"/>
                <w:sz w:val="20"/>
                <w:szCs w:val="20"/>
              </w:rPr>
              <w:t>/_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37F7C">
              <w:rPr>
                <w:rFonts w:ascii="Arial" w:hAnsi="Arial" w:cs="Arial"/>
                <w:sz w:val="20"/>
                <w:szCs w:val="20"/>
              </w:rPr>
              <w:t>/_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C77997" w:rsidRDefault="00C77997" w:rsidP="008A1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997" w:rsidRPr="002853AC" w:rsidRDefault="00C77997" w:rsidP="008C475D">
      <w:pPr>
        <w:jc w:val="both"/>
        <w:rPr>
          <w:rFonts w:ascii="Arial" w:hAnsi="Arial" w:cs="Arial"/>
          <w:sz w:val="28"/>
          <w:szCs w:val="28"/>
        </w:rPr>
      </w:pPr>
    </w:p>
    <w:sectPr w:rsidR="00C77997" w:rsidRPr="002853AC" w:rsidSect="008A505F">
      <w:headerReference w:type="default" r:id="rId8"/>
      <w:pgSz w:w="11906" w:h="16838"/>
      <w:pgMar w:top="144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F4" w:rsidRDefault="00523BF4" w:rsidP="00A93182">
      <w:r>
        <w:separator/>
      </w:r>
    </w:p>
  </w:endnote>
  <w:endnote w:type="continuationSeparator" w:id="0">
    <w:p w:rsidR="00523BF4" w:rsidRDefault="00523BF4" w:rsidP="00A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F4" w:rsidRDefault="00523BF4" w:rsidP="00A93182">
      <w:r>
        <w:separator/>
      </w:r>
    </w:p>
  </w:footnote>
  <w:footnote w:type="continuationSeparator" w:id="0">
    <w:p w:rsidR="00523BF4" w:rsidRDefault="00523BF4" w:rsidP="00A9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82" w:rsidRDefault="00A93182" w:rsidP="00A93182">
    <w:pPr>
      <w:pStyle w:val="Cabealho"/>
      <w:tabs>
        <w:tab w:val="clear" w:pos="8504"/>
      </w:tabs>
    </w:pPr>
    <w:r>
      <w:rPr>
        <w:noProof/>
        <w:color w:val="000000"/>
        <w:lang w:eastAsia="pt-BR"/>
      </w:rPr>
      <w:drawing>
        <wp:inline distT="0" distB="0" distL="0" distR="0" wp14:anchorId="7705DDF1" wp14:editId="372060E9">
          <wp:extent cx="2490400" cy="712800"/>
          <wp:effectExtent l="0" t="0" r="5715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00"/>
        <w:lang w:eastAsia="pt-BR"/>
      </w:rPr>
      <w:drawing>
        <wp:inline distT="0" distB="0" distL="0" distR="0" wp14:anchorId="703295F2" wp14:editId="5FAF53CE">
          <wp:extent cx="2607468" cy="712800"/>
          <wp:effectExtent l="0" t="0" r="254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468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182" w:rsidRDefault="00A93182" w:rsidP="00A93182">
    <w:pPr>
      <w:pStyle w:val="Cabealh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F"/>
    <w:rsid w:val="00051A7F"/>
    <w:rsid w:val="000C016F"/>
    <w:rsid w:val="000F7A95"/>
    <w:rsid w:val="0015238C"/>
    <w:rsid w:val="001D557F"/>
    <w:rsid w:val="00254785"/>
    <w:rsid w:val="00255B36"/>
    <w:rsid w:val="00276E88"/>
    <w:rsid w:val="002853AC"/>
    <w:rsid w:val="00293A16"/>
    <w:rsid w:val="002A2578"/>
    <w:rsid w:val="002C5332"/>
    <w:rsid w:val="002E7A09"/>
    <w:rsid w:val="00305B3A"/>
    <w:rsid w:val="00337FA9"/>
    <w:rsid w:val="00363598"/>
    <w:rsid w:val="00404BBB"/>
    <w:rsid w:val="004316CB"/>
    <w:rsid w:val="00431826"/>
    <w:rsid w:val="00523BF4"/>
    <w:rsid w:val="00556386"/>
    <w:rsid w:val="006267BA"/>
    <w:rsid w:val="0065173D"/>
    <w:rsid w:val="00744BAD"/>
    <w:rsid w:val="007B3658"/>
    <w:rsid w:val="00833238"/>
    <w:rsid w:val="008332AE"/>
    <w:rsid w:val="008A505F"/>
    <w:rsid w:val="008C475D"/>
    <w:rsid w:val="0098115B"/>
    <w:rsid w:val="0098187F"/>
    <w:rsid w:val="00A20BFC"/>
    <w:rsid w:val="00A93182"/>
    <w:rsid w:val="00AF023D"/>
    <w:rsid w:val="00B16BF9"/>
    <w:rsid w:val="00BB3221"/>
    <w:rsid w:val="00BE6A82"/>
    <w:rsid w:val="00C008A5"/>
    <w:rsid w:val="00C57FF4"/>
    <w:rsid w:val="00C72AC2"/>
    <w:rsid w:val="00C77997"/>
    <w:rsid w:val="00C90A31"/>
    <w:rsid w:val="00CB5814"/>
    <w:rsid w:val="00D37333"/>
    <w:rsid w:val="00D53A50"/>
    <w:rsid w:val="00E37DCA"/>
    <w:rsid w:val="00E37F7C"/>
    <w:rsid w:val="00E542C8"/>
    <w:rsid w:val="00E57F8A"/>
    <w:rsid w:val="00E80E35"/>
    <w:rsid w:val="00E83404"/>
    <w:rsid w:val="00FB4F2F"/>
    <w:rsid w:val="676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799C610-6203-4707-A389-36278CC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keepLines/>
      <w:numPr>
        <w:numId w:val="1"/>
      </w:numPr>
      <w:spacing w:after="220" w:line="200" w:lineRule="atLeast"/>
      <w:ind w:left="835" w:right="835" w:firstLine="0"/>
      <w:outlineLvl w:val="0"/>
    </w:pPr>
    <w:rPr>
      <w:rFonts w:ascii="Arial Black" w:hAnsi="Arial Black" w:cs="Arial Black"/>
      <w:spacing w:val="-10"/>
      <w:kern w:val="1"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A9318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SMR</dc:creator>
  <cp:lastModifiedBy>Artur Avelar</cp:lastModifiedBy>
  <cp:revision>10</cp:revision>
  <cp:lastPrinted>2018-04-21T14:58:00Z</cp:lastPrinted>
  <dcterms:created xsi:type="dcterms:W3CDTF">2023-02-17T20:37:00Z</dcterms:created>
  <dcterms:modified xsi:type="dcterms:W3CDTF">2023-03-01T13:57:00Z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5897ED4E801D4CE49C6A44BEC10891F2</vt:lpwstr>
  </property>
</Properties>
</file>